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44" w:rsidRPr="00310644" w:rsidRDefault="00310644" w:rsidP="00B11B7F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310644">
        <w:rPr>
          <w:rFonts w:ascii="Arial" w:hAnsi="Arial" w:cs="Arial"/>
          <w:b/>
          <w:bCs/>
          <w:sz w:val="20"/>
          <w:szCs w:val="20"/>
          <w:u w:val="single"/>
          <w:lang w:val="en-US"/>
        </w:rPr>
        <w:t>HEREFORDSHIRE HEALTH &amp; SAFETY GROUP WORKPLACE COVID 19 GUIDANCE</w:t>
      </w:r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1B7F">
        <w:rPr>
          <w:rFonts w:ascii="Arial" w:hAnsi="Arial" w:cs="Arial"/>
          <w:b/>
          <w:bCs/>
          <w:sz w:val="20"/>
          <w:szCs w:val="20"/>
        </w:rPr>
        <w:t>HSE guidance</w:t>
      </w:r>
      <w:bookmarkStart w:id="0" w:name="_GoBack"/>
    </w:p>
    <w:p w:rsidR="00B11B7F" w:rsidRPr="00B11B7F" w:rsidRDefault="00310644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5" w:history="1">
        <w:r w:rsidR="00B11B7F" w:rsidRPr="00B11B7F">
          <w:rPr>
            <w:rStyle w:val="Hyperlink"/>
            <w:rFonts w:ascii="Arial" w:hAnsi="Arial" w:cs="Arial"/>
            <w:sz w:val="20"/>
            <w:szCs w:val="20"/>
          </w:rPr>
          <w:t>https://www.hse.gov.uk/coronavirus/index.htm</w:t>
        </w:r>
      </w:hyperlink>
    </w:p>
    <w:bookmarkEnd w:id="0"/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1B7F">
        <w:rPr>
          <w:rFonts w:ascii="Arial" w:hAnsi="Arial" w:cs="Arial"/>
          <w:b/>
          <w:bCs/>
          <w:sz w:val="20"/>
          <w:szCs w:val="20"/>
        </w:rPr>
        <w:t>HSE: Making your workplace COVID secure</w:t>
      </w:r>
    </w:p>
    <w:p w:rsidR="00B11B7F" w:rsidRPr="00B11B7F" w:rsidRDefault="00310644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6" w:history="1">
        <w:r w:rsidR="00B11B7F" w:rsidRPr="00B11B7F">
          <w:rPr>
            <w:rStyle w:val="Hyperlink"/>
            <w:rFonts w:ascii="Arial" w:hAnsi="Arial" w:cs="Arial"/>
            <w:sz w:val="20"/>
            <w:szCs w:val="20"/>
          </w:rPr>
          <w:t>https://www.hse.gov.uk/coronavirus/working-safely/index.htm</w:t>
        </w:r>
      </w:hyperlink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B11B7F">
        <w:rPr>
          <w:rFonts w:ascii="Arial" w:hAnsi="Arial" w:cs="Arial"/>
          <w:b/>
          <w:bCs/>
          <w:sz w:val="20"/>
          <w:szCs w:val="20"/>
        </w:rPr>
        <w:t>RoSPA</w:t>
      </w:r>
      <w:proofErr w:type="spellEnd"/>
      <w:r w:rsidRPr="00B11B7F">
        <w:rPr>
          <w:rFonts w:ascii="Arial" w:hAnsi="Arial" w:cs="Arial"/>
          <w:b/>
          <w:bCs/>
          <w:sz w:val="20"/>
          <w:szCs w:val="20"/>
        </w:rPr>
        <w:t xml:space="preserve"> Guidance for employers</w:t>
      </w:r>
    </w:p>
    <w:p w:rsidR="00B11B7F" w:rsidRPr="00B11B7F" w:rsidRDefault="00310644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7" w:history="1">
        <w:r w:rsidR="00B11B7F" w:rsidRPr="00B11B7F">
          <w:rPr>
            <w:rStyle w:val="Hyperlink"/>
            <w:rFonts w:ascii="Arial" w:hAnsi="Arial" w:cs="Arial"/>
            <w:sz w:val="20"/>
            <w:szCs w:val="20"/>
          </w:rPr>
          <w:t>https://www.rospa.com/lets-talk-about/2020/march/coronavirus-(covid-19)-guidance-for-employers</w:t>
        </w:r>
      </w:hyperlink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B11B7F">
        <w:rPr>
          <w:rFonts w:ascii="Arial" w:hAnsi="Arial" w:cs="Arial"/>
          <w:b/>
          <w:bCs/>
          <w:sz w:val="20"/>
          <w:szCs w:val="20"/>
        </w:rPr>
        <w:t>RoSPA</w:t>
      </w:r>
      <w:proofErr w:type="spellEnd"/>
      <w:r w:rsidRPr="00B11B7F">
        <w:rPr>
          <w:rFonts w:ascii="Arial" w:hAnsi="Arial" w:cs="Arial"/>
          <w:b/>
          <w:bCs/>
          <w:sz w:val="20"/>
          <w:szCs w:val="20"/>
        </w:rPr>
        <w:t xml:space="preserve"> COVID 10 back-to-work review</w:t>
      </w:r>
    </w:p>
    <w:p w:rsidR="00B11B7F" w:rsidRPr="00B11B7F" w:rsidRDefault="00310644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8" w:history="1">
        <w:r w:rsidR="00B11B7F" w:rsidRPr="00B11B7F">
          <w:rPr>
            <w:rStyle w:val="Hyperlink"/>
            <w:rFonts w:ascii="Arial" w:hAnsi="Arial" w:cs="Arial"/>
            <w:sz w:val="20"/>
            <w:szCs w:val="20"/>
          </w:rPr>
          <w:t>https://www.rospa.com/safety-consultants/work/safety-audits/covid-19-confidence-review</w:t>
        </w:r>
      </w:hyperlink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1B7F">
        <w:rPr>
          <w:rFonts w:ascii="Arial" w:hAnsi="Arial" w:cs="Arial"/>
          <w:b/>
          <w:bCs/>
          <w:sz w:val="20"/>
          <w:szCs w:val="20"/>
        </w:rPr>
        <w:t>IOSH Coronavirus information</w:t>
      </w:r>
    </w:p>
    <w:p w:rsidR="00B11B7F" w:rsidRPr="00B11B7F" w:rsidRDefault="00310644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9" w:history="1">
        <w:r w:rsidR="00B11B7F" w:rsidRPr="00B11B7F">
          <w:rPr>
            <w:rStyle w:val="Hyperlink"/>
            <w:rFonts w:ascii="Arial" w:hAnsi="Arial" w:cs="Arial"/>
            <w:sz w:val="20"/>
            <w:szCs w:val="20"/>
          </w:rPr>
          <w:t>https://iosh.com/coronavirus/</w:t>
        </w:r>
      </w:hyperlink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1B7F">
        <w:rPr>
          <w:rFonts w:ascii="Arial" w:hAnsi="Arial" w:cs="Arial"/>
          <w:b/>
          <w:bCs/>
          <w:sz w:val="20"/>
          <w:szCs w:val="20"/>
        </w:rPr>
        <w:t>IOSH - Make work COVID secure</w:t>
      </w:r>
    </w:p>
    <w:p w:rsidR="00B11B7F" w:rsidRPr="00B11B7F" w:rsidRDefault="00310644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10" w:history="1">
        <w:r w:rsidR="00B11B7F" w:rsidRPr="00B11B7F">
          <w:rPr>
            <w:rStyle w:val="Hyperlink"/>
            <w:rFonts w:ascii="Arial" w:hAnsi="Arial" w:cs="Arial"/>
            <w:sz w:val="20"/>
            <w:szCs w:val="20"/>
          </w:rPr>
          <w:t>https://iosh.com/coronavirus/returning-safely</w:t>
        </w:r>
      </w:hyperlink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1B7F">
        <w:rPr>
          <w:rFonts w:ascii="Arial" w:hAnsi="Arial" w:cs="Arial"/>
          <w:b/>
          <w:bCs/>
          <w:sz w:val="20"/>
          <w:szCs w:val="20"/>
        </w:rPr>
        <w:t>BSC COVID-19 assurance assessment service</w:t>
      </w:r>
    </w:p>
    <w:p w:rsidR="00B11B7F" w:rsidRPr="00B11B7F" w:rsidRDefault="00310644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11" w:history="1">
        <w:r w:rsidR="00B11B7F" w:rsidRPr="00B11B7F">
          <w:rPr>
            <w:rStyle w:val="Hyperlink"/>
            <w:rFonts w:ascii="Arial" w:hAnsi="Arial" w:cs="Arial"/>
            <w:sz w:val="20"/>
            <w:szCs w:val="20"/>
          </w:rPr>
          <w:t>https://www.britsafe.org/audit-and-consultancy/new-covid-19-assurance-assessment-service</w:t>
        </w:r>
      </w:hyperlink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1B7F">
        <w:rPr>
          <w:rFonts w:ascii="Arial" w:hAnsi="Arial" w:cs="Arial"/>
          <w:b/>
          <w:bCs/>
          <w:sz w:val="20"/>
          <w:szCs w:val="20"/>
        </w:rPr>
        <w:t>TUC guidance and resources</w:t>
      </w:r>
    </w:p>
    <w:p w:rsidR="00B11B7F" w:rsidRPr="00B11B7F" w:rsidRDefault="00310644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12" w:history="1">
        <w:r w:rsidR="00B11B7F" w:rsidRPr="00B11B7F">
          <w:rPr>
            <w:rStyle w:val="Hyperlink"/>
            <w:rFonts w:ascii="Arial" w:hAnsi="Arial" w:cs="Arial"/>
            <w:sz w:val="20"/>
            <w:szCs w:val="20"/>
          </w:rPr>
          <w:t>https://www.tuc.org.uk/resource/covid-19-coronavirus-guidance-unions-updated-04-jan-2021</w:t>
        </w:r>
      </w:hyperlink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1B7F">
        <w:rPr>
          <w:rFonts w:ascii="Arial" w:hAnsi="Arial" w:cs="Arial"/>
          <w:b/>
          <w:bCs/>
          <w:sz w:val="20"/>
          <w:szCs w:val="20"/>
        </w:rPr>
        <w:t>NHS Employers</w:t>
      </w:r>
    </w:p>
    <w:p w:rsidR="00B11B7F" w:rsidRPr="00B11B7F" w:rsidRDefault="00310644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13" w:history="1">
        <w:r w:rsidR="00B11B7F" w:rsidRPr="00B11B7F">
          <w:rPr>
            <w:rStyle w:val="Hyperlink"/>
            <w:rFonts w:ascii="Arial" w:hAnsi="Arial" w:cs="Arial"/>
            <w:sz w:val="20"/>
            <w:szCs w:val="20"/>
          </w:rPr>
          <w:t>https://www.nhsemployers.org/covid19</w:t>
        </w:r>
      </w:hyperlink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proofErr w:type="spellStart"/>
      <w:r w:rsidRPr="00B11B7F">
        <w:rPr>
          <w:rFonts w:ascii="Arial" w:hAnsi="Arial" w:cs="Arial"/>
          <w:b/>
          <w:bCs/>
          <w:sz w:val="20"/>
          <w:szCs w:val="20"/>
        </w:rPr>
        <w:t>MakeUK</w:t>
      </w:r>
      <w:proofErr w:type="spellEnd"/>
    </w:p>
    <w:p w:rsidR="00B11B7F" w:rsidRPr="00B11B7F" w:rsidRDefault="00310644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14" w:history="1">
        <w:r w:rsidR="00B11B7F" w:rsidRPr="00B11B7F">
          <w:rPr>
            <w:rStyle w:val="Hyperlink"/>
            <w:rFonts w:ascii="Arial" w:hAnsi="Arial" w:cs="Arial"/>
            <w:sz w:val="20"/>
            <w:szCs w:val="20"/>
          </w:rPr>
          <w:t>https://www.makeuk.org/news-and-events/news/latest-advice-for-employers</w:t>
        </w:r>
      </w:hyperlink>
      <w:r w:rsidR="00B11B7F" w:rsidRPr="00B11B7F">
        <w:rPr>
          <w:rFonts w:ascii="Arial" w:hAnsi="Arial" w:cs="Arial"/>
          <w:sz w:val="20"/>
          <w:szCs w:val="20"/>
        </w:rPr>
        <w:t> </w:t>
      </w:r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1B7F">
        <w:rPr>
          <w:rFonts w:ascii="Arial" w:hAnsi="Arial" w:cs="Arial"/>
          <w:b/>
          <w:bCs/>
          <w:sz w:val="20"/>
          <w:szCs w:val="20"/>
        </w:rPr>
        <w:t>Other</w:t>
      </w:r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1B7F">
        <w:rPr>
          <w:rFonts w:ascii="Arial" w:hAnsi="Arial" w:cs="Arial"/>
          <w:sz w:val="20"/>
          <w:szCs w:val="20"/>
          <w:lang w:val="en-US"/>
        </w:rPr>
        <w:t>Coughing competition</w:t>
      </w:r>
    </w:p>
    <w:p w:rsidR="00B11B7F" w:rsidRPr="00B11B7F" w:rsidRDefault="00310644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15" w:history="1">
        <w:r w:rsidR="00B11B7F" w:rsidRPr="00B11B7F">
          <w:rPr>
            <w:rStyle w:val="Hyperlink"/>
            <w:rFonts w:ascii="Arial" w:eastAsia="Times New Roman" w:hAnsi="Arial" w:cs="Arial"/>
            <w:sz w:val="20"/>
            <w:szCs w:val="20"/>
          </w:rPr>
          <w:t>https://youtu.be/CDWepJTxLDU</w:t>
        </w:r>
      </w:hyperlink>
    </w:p>
    <w:p w:rsidR="00B11B7F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1B7F">
        <w:rPr>
          <w:rFonts w:ascii="Arial" w:hAnsi="Arial" w:cs="Arial"/>
          <w:sz w:val="20"/>
          <w:szCs w:val="20"/>
        </w:rPr>
        <w:t>Aerosol exposure calculator</w:t>
      </w:r>
    </w:p>
    <w:p w:rsidR="00480295" w:rsidRPr="00B11B7F" w:rsidRDefault="00B11B7F" w:rsidP="00B11B7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11B7F">
        <w:rPr>
          <w:rFonts w:ascii="Arial" w:hAnsi="Arial" w:cs="Arial"/>
          <w:sz w:val="20"/>
          <w:szCs w:val="20"/>
        </w:rPr>
        <w:t>https://airborne.cam/</w:t>
      </w:r>
    </w:p>
    <w:sectPr w:rsidR="00480295" w:rsidRPr="00B1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7F"/>
    <w:rsid w:val="00310644"/>
    <w:rsid w:val="00480295"/>
    <w:rsid w:val="00B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7F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7F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a.com/safety-consultants/work/safety-audits/covid-19-confidence-review" TargetMode="External"/><Relationship Id="rId13" Type="http://schemas.openxmlformats.org/officeDocument/2006/relationships/hyperlink" Target="https://www.nhsemployers.org/covid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a.com/lets-talk-about/2020/march/coronavirus-(covid-19)-guidance-for-employers" TargetMode="External"/><Relationship Id="rId12" Type="http://schemas.openxmlformats.org/officeDocument/2006/relationships/hyperlink" Target="https://www.tuc.org.uk/resource/covid-19-coronavirus-guidance-unions-updated-04-jan-202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se.gov.uk/coronavirus/working-safely/index.htm" TargetMode="External"/><Relationship Id="rId11" Type="http://schemas.openxmlformats.org/officeDocument/2006/relationships/hyperlink" Target="https://www.britsafe.org/audit-and-consultancy/new-covid-19-assurance-assessment-service" TargetMode="External"/><Relationship Id="rId5" Type="http://schemas.openxmlformats.org/officeDocument/2006/relationships/hyperlink" Target="https://www.hse.gov.uk/coronavirus/index.htm" TargetMode="External"/><Relationship Id="rId15" Type="http://schemas.openxmlformats.org/officeDocument/2006/relationships/hyperlink" Target="https://youtu.be/CDWepJTxLDU" TargetMode="External"/><Relationship Id="rId10" Type="http://schemas.openxmlformats.org/officeDocument/2006/relationships/hyperlink" Target="https://iosh.com/coronavirus/returning-safe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osh.com/coronavirus/" TargetMode="External"/><Relationship Id="rId14" Type="http://schemas.openxmlformats.org/officeDocument/2006/relationships/hyperlink" Target="https://www.makeuk.org/news-and-events/news/latest-advice-for-emplo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3</cp:revision>
  <dcterms:created xsi:type="dcterms:W3CDTF">2021-02-15T15:39:00Z</dcterms:created>
  <dcterms:modified xsi:type="dcterms:W3CDTF">2021-02-16T09:24:00Z</dcterms:modified>
</cp:coreProperties>
</file>